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6E" w:rsidRPr="00F61CDF" w:rsidRDefault="00F61CDF" w:rsidP="00F61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DF">
        <w:rPr>
          <w:rFonts w:ascii="Times New Roman" w:hAnsi="Times New Roman" w:cs="Times New Roman"/>
          <w:b/>
          <w:sz w:val="24"/>
          <w:szCs w:val="24"/>
        </w:rPr>
        <w:t xml:space="preserve">План заданий </w:t>
      </w:r>
      <w:proofErr w:type="gramStart"/>
      <w:r w:rsidRPr="00F61CD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61CDF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F61CDF">
        <w:rPr>
          <w:rFonts w:ascii="Times New Roman" w:hAnsi="Times New Roman" w:cs="Times New Roman"/>
          <w:b/>
          <w:sz w:val="24"/>
          <w:szCs w:val="24"/>
        </w:rPr>
        <w:t xml:space="preserve">  по спортивному ориентированию</w:t>
      </w:r>
    </w:p>
    <w:p w:rsidR="00F61CDF" w:rsidRPr="00F61CDF" w:rsidRDefault="00F61CDF">
      <w:pPr>
        <w:rPr>
          <w:rFonts w:ascii="Times New Roman" w:hAnsi="Times New Roman" w:cs="Times New Roman"/>
          <w:sz w:val="24"/>
          <w:szCs w:val="24"/>
        </w:rPr>
      </w:pPr>
      <w:r w:rsidRPr="00F61CDF">
        <w:rPr>
          <w:rFonts w:ascii="Times New Roman" w:hAnsi="Times New Roman" w:cs="Times New Roman"/>
          <w:sz w:val="24"/>
          <w:szCs w:val="24"/>
        </w:rPr>
        <w:t>Май 2020 г.                                                           Тренер-преподаватель Юрченко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81"/>
        <w:gridCol w:w="1374"/>
      </w:tblGrid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Высокое поднимание бедра на месте.</w:t>
            </w:r>
          </w:p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ОРУ, СБУ, СУ 1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3.05.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Йога, медитация на платформе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 ч 30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0" w:type="auto"/>
          </w:tcPr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Технико-тактические упражнения за столом. Прохождение дистанции заданного направления в компьютерной игре по спортивному ориентированию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Catching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нейронных связей.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месте. 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Высокое поднимание бедра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ОРУ, СБУ, СУ 1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Йога, медитация на платформе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 ч 30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ОРУ, </w:t>
            </w:r>
            <w:proofErr w:type="gramStart"/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Прыжковая</w:t>
            </w:r>
            <w:proofErr w:type="gramEnd"/>
          </w:p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Разбор дистанции заданного направления с </w:t>
            </w:r>
            <w:proofErr w:type="spellStart"/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проговором</w:t>
            </w:r>
            <w:proofErr w:type="spellEnd"/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вслух своих вариантов и действий, визуализация.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Йога, медитация на платформе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0" w:type="auto"/>
          </w:tcPr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Технико-тактические упражнения за столом. Прохождение дистанции заданного направления в компьютерной игре по спортивному ориентированию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Catching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Высокое поднимание бедра на месте 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ОРУ, СБУ, СУ 1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Высокое поднимание бедра на месте 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ОРУ, СБУ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Высокое поднимание бедра на месте 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ОРУ, СУ 1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Йога, медитация на платформе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 ч 30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0" w:type="auto"/>
          </w:tcPr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Технико-тактические упражнения за столом. Прохождение дистанции заданного направления в компьютерной игре по спортивному ориентированию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Catching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 с высоким подниманием бедра.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 с разбором дистанции.</w:t>
            </w:r>
          </w:p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ОРУ, СУ 2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ОРУ, СБУ, СУ 2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Йога, медитация на платформе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1ч 30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Технико-тактические упражнения за столом. Прохождение дистанции заданного направления в компьютерной игре по спортивному ориентированию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Catching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Разбор дистанции заданного направления с </w:t>
            </w:r>
            <w:proofErr w:type="spellStart"/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проговором</w:t>
            </w:r>
            <w:proofErr w:type="spellEnd"/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вслух своих 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вариантов и действий, визуализация. В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</w:t>
            </w:r>
          </w:p>
        </w:tc>
        <w:tc>
          <w:tcPr>
            <w:tcW w:w="0" w:type="auto"/>
          </w:tcPr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Йога, медитация на платформе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Высокое поднимание бедра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ОРУ, СБУ, СУ 1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месте с высоким подниманием бедра.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Бег на месте с разбором дистанции.</w:t>
            </w:r>
          </w:p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СУ 3, Упражнения на дыхание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Технико-тактические упражнения за столом. Прохождение дистанции заданного направления в компьютерной игре по спортивному ориентированию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Catching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Разбор дистанции заданного направления с </w:t>
            </w:r>
            <w:proofErr w:type="spellStart"/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проговором</w:t>
            </w:r>
            <w:proofErr w:type="spellEnd"/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вслух своих вариантов и действий, визуализация. В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Йога, медитация на платформе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месте с высоким подниманием бедра.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Бег на месте с разбором дистанции.</w:t>
            </w:r>
          </w:p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СУ 3, Упражнения на дыхание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Высокое поднимание бедра на месте.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ОРУ, СБУ, СУ 1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F61CDF" w:rsidRPr="00F61CDF" w:rsidTr="00220BBE"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 Йога, медитация на платформе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CDF" w:rsidRPr="00F61CDF" w:rsidRDefault="00F61CDF" w:rsidP="00F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Технико-тактические упражнения за столом. Прохождение дистанции заданного направления в компьютерной игре по спортивному ориентированию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Catching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</w:t>
            </w: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 xml:space="preserve">40 минут </w:t>
            </w:r>
          </w:p>
          <w:p w:rsidR="00F61CDF" w:rsidRPr="00F61CDF" w:rsidRDefault="00F61CDF" w:rsidP="0022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D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F61CDF" w:rsidRPr="00F61CDF" w:rsidRDefault="00F61CDF">
      <w:pPr>
        <w:rPr>
          <w:rFonts w:ascii="Times New Roman" w:hAnsi="Times New Roman" w:cs="Times New Roman"/>
          <w:sz w:val="24"/>
          <w:szCs w:val="24"/>
        </w:rPr>
      </w:pPr>
    </w:p>
    <w:sectPr w:rsidR="00F61CDF" w:rsidRPr="00F6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A8"/>
    <w:rsid w:val="000278A8"/>
    <w:rsid w:val="0092596E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2020-05-14T04:00:00Z</dcterms:created>
  <dcterms:modified xsi:type="dcterms:W3CDTF">2020-05-14T04:03:00Z</dcterms:modified>
</cp:coreProperties>
</file>